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CE8" w:rsidRPr="00590BA2" w:rsidRDefault="00904CE8" w:rsidP="003C11BF">
      <w:pPr>
        <w:jc w:val="center"/>
        <w:rPr>
          <w:b/>
          <w:sz w:val="32"/>
          <w:szCs w:val="32"/>
          <w:lang w:val="ro-RO"/>
        </w:rPr>
      </w:pPr>
      <w:r w:rsidRPr="00590BA2">
        <w:rPr>
          <w:b/>
          <w:sz w:val="32"/>
          <w:szCs w:val="32"/>
          <w:lang w:val="ro-RO"/>
        </w:rPr>
        <w:t>ANUNŢ</w:t>
      </w:r>
    </w:p>
    <w:p w:rsidR="00904CE8" w:rsidRPr="00590BA2" w:rsidRDefault="00904CE8" w:rsidP="003C11BF">
      <w:pPr>
        <w:jc w:val="center"/>
        <w:rPr>
          <w:b/>
          <w:sz w:val="32"/>
          <w:szCs w:val="32"/>
          <w:lang w:val="ro-RO"/>
        </w:rPr>
      </w:pPr>
      <w:r w:rsidRPr="00590BA2">
        <w:rPr>
          <w:b/>
          <w:sz w:val="32"/>
          <w:szCs w:val="32"/>
          <w:lang w:val="ro-RO"/>
        </w:rPr>
        <w:t>privind iniţierea elaborării proiectului de decizie</w:t>
      </w:r>
    </w:p>
    <w:p w:rsidR="00904CE8" w:rsidRPr="00590BA2" w:rsidRDefault="00904CE8" w:rsidP="003C11BF">
      <w:pPr>
        <w:jc w:val="center"/>
        <w:rPr>
          <w:b/>
          <w:sz w:val="32"/>
          <w:szCs w:val="32"/>
          <w:lang w:val="ro-RO"/>
        </w:rPr>
      </w:pPr>
    </w:p>
    <w:p w:rsidR="00904CE8" w:rsidRPr="00590BA2" w:rsidRDefault="00590BA2" w:rsidP="003C11BF">
      <w:pPr>
        <w:rPr>
          <w:b/>
          <w:sz w:val="32"/>
          <w:szCs w:val="32"/>
          <w:lang w:val="ro-RO"/>
        </w:rPr>
      </w:pPr>
      <w:r w:rsidRPr="00590BA2">
        <w:rPr>
          <w:b/>
          <w:sz w:val="32"/>
          <w:szCs w:val="32"/>
          <w:lang w:val="ro-RO"/>
        </w:rPr>
        <w:t xml:space="preserve">  </w:t>
      </w:r>
      <w:r w:rsidRPr="00590BA2">
        <w:rPr>
          <w:b/>
          <w:sz w:val="32"/>
          <w:szCs w:val="32"/>
          <w:u w:val="single"/>
          <w:lang w:val="ro-RO"/>
        </w:rPr>
        <w:t xml:space="preserve"> 01.09.</w:t>
      </w:r>
      <w:r w:rsidR="00904CE8" w:rsidRPr="00590BA2">
        <w:rPr>
          <w:b/>
          <w:sz w:val="32"/>
          <w:szCs w:val="32"/>
          <w:u w:val="single"/>
          <w:lang w:val="ro-RO"/>
        </w:rPr>
        <w:t xml:space="preserve"> 2020</w:t>
      </w:r>
      <w:r w:rsidR="00904CE8" w:rsidRPr="00590BA2">
        <w:rPr>
          <w:b/>
          <w:sz w:val="32"/>
          <w:szCs w:val="32"/>
          <w:lang w:val="ro-RO"/>
        </w:rPr>
        <w:t xml:space="preserve">            </w:t>
      </w:r>
      <w:r>
        <w:rPr>
          <w:b/>
          <w:sz w:val="32"/>
          <w:szCs w:val="32"/>
          <w:lang w:val="ro-RO"/>
        </w:rPr>
        <w:t xml:space="preserve">               </w:t>
      </w:r>
      <w:bookmarkStart w:id="0" w:name="_GoBack"/>
      <w:bookmarkEnd w:id="0"/>
      <w:r w:rsidR="00904CE8" w:rsidRPr="00590BA2">
        <w:rPr>
          <w:b/>
          <w:sz w:val="32"/>
          <w:szCs w:val="32"/>
          <w:lang w:val="ro-RO"/>
        </w:rPr>
        <w:t xml:space="preserve">                                  </w:t>
      </w:r>
      <w:r w:rsidRPr="00590BA2">
        <w:rPr>
          <w:b/>
          <w:sz w:val="32"/>
          <w:szCs w:val="32"/>
          <w:lang w:val="ro-RO"/>
        </w:rPr>
        <w:t xml:space="preserve">              </w:t>
      </w:r>
      <w:r w:rsidR="00904CE8" w:rsidRPr="00590BA2">
        <w:rPr>
          <w:b/>
          <w:sz w:val="32"/>
          <w:szCs w:val="32"/>
          <w:lang w:val="ro-RO"/>
        </w:rPr>
        <w:t xml:space="preserve"> or. Leova</w:t>
      </w:r>
    </w:p>
    <w:p w:rsidR="00904CE8" w:rsidRPr="00590BA2" w:rsidRDefault="00904CE8" w:rsidP="003C11BF">
      <w:pPr>
        <w:jc w:val="both"/>
        <w:rPr>
          <w:sz w:val="32"/>
          <w:szCs w:val="32"/>
          <w:lang w:val="ro-RO"/>
        </w:rPr>
      </w:pPr>
      <w:r w:rsidRPr="00590BA2">
        <w:rPr>
          <w:sz w:val="32"/>
          <w:szCs w:val="32"/>
          <w:lang w:val="ro-RO"/>
        </w:rPr>
        <w:t>(data publicării)</w:t>
      </w:r>
    </w:p>
    <w:p w:rsidR="00904CE8" w:rsidRPr="009D3B8A" w:rsidRDefault="00904CE8" w:rsidP="003C11BF">
      <w:pPr>
        <w:jc w:val="right"/>
        <w:rPr>
          <w:sz w:val="24"/>
          <w:szCs w:val="24"/>
          <w:lang w:val="ro-RO"/>
        </w:rPr>
      </w:pPr>
    </w:p>
    <w:p w:rsidR="00904CE8" w:rsidRPr="009D3B8A" w:rsidRDefault="00904CE8" w:rsidP="003C11BF">
      <w:pPr>
        <w:jc w:val="right"/>
        <w:rPr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583"/>
      </w:tblGrid>
      <w:tr w:rsidR="00904CE8" w:rsidRPr="002660DA" w:rsidTr="009D3B8A">
        <w:tc>
          <w:tcPr>
            <w:tcW w:w="2988" w:type="dxa"/>
            <w:vAlign w:val="center"/>
          </w:tcPr>
          <w:p w:rsidR="00904CE8" w:rsidRPr="00590BA2" w:rsidRDefault="00904CE8" w:rsidP="009D3B8A">
            <w:pPr>
              <w:rPr>
                <w:b/>
                <w:sz w:val="32"/>
                <w:szCs w:val="32"/>
                <w:lang w:val="ro-RO"/>
              </w:rPr>
            </w:pPr>
            <w:r w:rsidRPr="00590BA2">
              <w:rPr>
                <w:b/>
                <w:sz w:val="32"/>
                <w:szCs w:val="32"/>
                <w:lang w:val="ro-RO"/>
              </w:rPr>
              <w:t xml:space="preserve">Tipul deciziei </w:t>
            </w:r>
          </w:p>
          <w:p w:rsidR="00904CE8" w:rsidRPr="00590BA2" w:rsidRDefault="00904CE8" w:rsidP="009D3B8A">
            <w:pPr>
              <w:rPr>
                <w:b/>
                <w:sz w:val="32"/>
                <w:szCs w:val="32"/>
                <w:lang w:val="ro-RO"/>
              </w:rPr>
            </w:pPr>
            <w:r w:rsidRPr="00590BA2">
              <w:rPr>
                <w:b/>
                <w:sz w:val="32"/>
                <w:szCs w:val="32"/>
                <w:lang w:val="ro-RO"/>
              </w:rPr>
              <w:t>(denumirea proiectului)</w:t>
            </w:r>
          </w:p>
        </w:tc>
        <w:tc>
          <w:tcPr>
            <w:tcW w:w="6583" w:type="dxa"/>
            <w:vAlign w:val="center"/>
          </w:tcPr>
          <w:p w:rsidR="00904CE8" w:rsidRPr="00590BA2" w:rsidRDefault="00904CE8" w:rsidP="002660DA">
            <w:pPr>
              <w:ind w:right="-5"/>
              <w:rPr>
                <w:b/>
                <w:sz w:val="32"/>
                <w:szCs w:val="32"/>
                <w:lang w:val="it-IT"/>
              </w:rPr>
            </w:pPr>
            <w:r w:rsidRPr="00590BA2">
              <w:rPr>
                <w:sz w:val="32"/>
                <w:szCs w:val="32"/>
                <w:lang w:val="it-IT"/>
              </w:rPr>
              <w:t>Cu privire la schimbarea categoriei de destina</w:t>
            </w:r>
            <w:r w:rsidRPr="00590BA2">
              <w:rPr>
                <w:sz w:val="32"/>
                <w:szCs w:val="32"/>
                <w:lang w:val="ro-RO"/>
              </w:rPr>
              <w:t>ție a</w:t>
            </w:r>
            <w:r w:rsidRPr="00590BA2">
              <w:rPr>
                <w:sz w:val="32"/>
                <w:szCs w:val="32"/>
                <w:lang w:val="it-IT"/>
              </w:rPr>
              <w:t xml:space="preserve"> terenului</w:t>
            </w:r>
          </w:p>
        </w:tc>
      </w:tr>
      <w:tr w:rsidR="00904CE8" w:rsidRPr="002660DA" w:rsidTr="009D3B8A">
        <w:tc>
          <w:tcPr>
            <w:tcW w:w="2988" w:type="dxa"/>
            <w:vAlign w:val="center"/>
          </w:tcPr>
          <w:p w:rsidR="00904CE8" w:rsidRPr="00590BA2" w:rsidRDefault="00904CE8" w:rsidP="009D3B8A">
            <w:pPr>
              <w:rPr>
                <w:b/>
                <w:sz w:val="32"/>
                <w:szCs w:val="32"/>
                <w:lang w:val="ro-RO"/>
              </w:rPr>
            </w:pPr>
            <w:r w:rsidRPr="00590BA2">
              <w:rPr>
                <w:b/>
                <w:sz w:val="32"/>
                <w:szCs w:val="32"/>
                <w:lang w:val="ro-RO"/>
              </w:rPr>
              <w:t>Documente adiţionale</w:t>
            </w:r>
          </w:p>
        </w:tc>
        <w:tc>
          <w:tcPr>
            <w:tcW w:w="6583" w:type="dxa"/>
            <w:vAlign w:val="center"/>
          </w:tcPr>
          <w:p w:rsidR="00904CE8" w:rsidRPr="00590BA2" w:rsidRDefault="00904CE8" w:rsidP="009D3B8A">
            <w:pPr>
              <w:rPr>
                <w:sz w:val="32"/>
                <w:szCs w:val="32"/>
                <w:lang w:val="ro-RO"/>
              </w:rPr>
            </w:pPr>
            <w:r w:rsidRPr="00590BA2">
              <w:rPr>
                <w:sz w:val="32"/>
                <w:szCs w:val="32"/>
                <w:lang w:val="ro-RO"/>
              </w:rPr>
              <w:t xml:space="preserve">- Hotărîrea Guvernului nr.1170 din 25.10.2016 </w:t>
            </w:r>
            <w:r w:rsidRPr="00590BA2">
              <w:rPr>
                <w:bCs/>
                <w:color w:val="000000"/>
                <w:sz w:val="32"/>
                <w:szCs w:val="32"/>
                <w:lang w:val="ro-RO"/>
              </w:rPr>
              <w:t>pentru aprobarea Regulamentul cu privire la modul de transmitere, schimbare a destinaţiei şi schimb de terenuri</w:t>
            </w:r>
            <w:r w:rsidRPr="00590BA2">
              <w:rPr>
                <w:sz w:val="32"/>
                <w:szCs w:val="32"/>
                <w:lang w:val="ro-RO"/>
              </w:rPr>
              <w:t xml:space="preserve"> cu completările și modificările ulterioare.</w:t>
            </w:r>
          </w:p>
          <w:p w:rsidR="00904CE8" w:rsidRPr="00590BA2" w:rsidRDefault="00904CE8" w:rsidP="009D3B8A">
            <w:pPr>
              <w:rPr>
                <w:sz w:val="32"/>
                <w:szCs w:val="32"/>
                <w:lang w:val="ro-RO"/>
              </w:rPr>
            </w:pPr>
            <w:r w:rsidRPr="00590BA2">
              <w:rPr>
                <w:sz w:val="32"/>
                <w:szCs w:val="32"/>
                <w:lang w:val="ro-RO"/>
              </w:rPr>
              <w:t>- Copia Certificatului din Registrul bunurilor imobile.</w:t>
            </w:r>
          </w:p>
        </w:tc>
      </w:tr>
      <w:tr w:rsidR="00904CE8" w:rsidRPr="009D3B8A" w:rsidTr="009D3B8A">
        <w:tc>
          <w:tcPr>
            <w:tcW w:w="2988" w:type="dxa"/>
            <w:vAlign w:val="center"/>
          </w:tcPr>
          <w:p w:rsidR="00904CE8" w:rsidRPr="00590BA2" w:rsidRDefault="00904CE8" w:rsidP="009D3B8A">
            <w:pPr>
              <w:rPr>
                <w:b/>
                <w:sz w:val="32"/>
                <w:szCs w:val="32"/>
                <w:lang w:val="ro-RO"/>
              </w:rPr>
            </w:pPr>
            <w:r w:rsidRPr="00590BA2">
              <w:rPr>
                <w:b/>
                <w:sz w:val="32"/>
                <w:szCs w:val="32"/>
                <w:lang w:val="ro-RO"/>
              </w:rPr>
              <w:t>Persoana responsabilă, date de contact</w:t>
            </w:r>
          </w:p>
        </w:tc>
        <w:tc>
          <w:tcPr>
            <w:tcW w:w="6583" w:type="dxa"/>
            <w:vAlign w:val="center"/>
          </w:tcPr>
          <w:p w:rsidR="00904CE8" w:rsidRDefault="00904CE8" w:rsidP="00120C09">
            <w:pPr>
              <w:jc w:val="both"/>
              <w:rPr>
                <w:sz w:val="32"/>
                <w:szCs w:val="32"/>
                <w:lang w:val="ro-RO"/>
              </w:rPr>
            </w:pPr>
            <w:r w:rsidRPr="00590BA2">
              <w:rPr>
                <w:sz w:val="32"/>
                <w:szCs w:val="32"/>
                <w:lang w:val="ro-RO"/>
              </w:rPr>
              <w:t>Tatiana Gaida</w:t>
            </w:r>
            <w:r w:rsidR="00590BA2">
              <w:rPr>
                <w:sz w:val="32"/>
                <w:szCs w:val="32"/>
                <w:lang w:val="ro-RO"/>
              </w:rPr>
              <w:t xml:space="preserve">mut, specialist superior DEDTAI, </w:t>
            </w:r>
          </w:p>
          <w:p w:rsidR="00590BA2" w:rsidRPr="00590BA2" w:rsidRDefault="00590BA2" w:rsidP="00120C09">
            <w:pPr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0263 24250</w:t>
            </w:r>
          </w:p>
        </w:tc>
      </w:tr>
      <w:tr w:rsidR="00904CE8" w:rsidRPr="009D3B8A" w:rsidTr="009D3B8A">
        <w:tc>
          <w:tcPr>
            <w:tcW w:w="2988" w:type="dxa"/>
            <w:vAlign w:val="center"/>
          </w:tcPr>
          <w:p w:rsidR="00904CE8" w:rsidRPr="00590BA2" w:rsidRDefault="00904CE8" w:rsidP="009D3B8A">
            <w:pPr>
              <w:rPr>
                <w:b/>
                <w:sz w:val="32"/>
                <w:szCs w:val="32"/>
                <w:lang w:val="ro-RO"/>
              </w:rPr>
            </w:pPr>
            <w:r w:rsidRPr="00590BA2">
              <w:rPr>
                <w:b/>
                <w:sz w:val="32"/>
                <w:szCs w:val="32"/>
                <w:lang w:val="ro-RO"/>
              </w:rPr>
              <w:t>Termenul-limită pentru prezentarea recomandărilor</w:t>
            </w:r>
          </w:p>
        </w:tc>
        <w:tc>
          <w:tcPr>
            <w:tcW w:w="6583" w:type="dxa"/>
            <w:vAlign w:val="center"/>
          </w:tcPr>
          <w:p w:rsidR="00904CE8" w:rsidRPr="00590BA2" w:rsidRDefault="00590BA2" w:rsidP="009D3B8A">
            <w:pPr>
              <w:rPr>
                <w:sz w:val="32"/>
                <w:szCs w:val="32"/>
                <w:lang w:val="ro-RO"/>
              </w:rPr>
            </w:pPr>
            <w:r w:rsidRPr="00590BA2">
              <w:rPr>
                <w:sz w:val="32"/>
                <w:szCs w:val="32"/>
                <w:lang w:val="ro-RO"/>
              </w:rPr>
              <w:t>14 septembrie 2020</w:t>
            </w:r>
          </w:p>
        </w:tc>
      </w:tr>
    </w:tbl>
    <w:p w:rsidR="00904CE8" w:rsidRPr="009D3B8A" w:rsidRDefault="00904CE8" w:rsidP="003C11BF">
      <w:pPr>
        <w:rPr>
          <w:sz w:val="24"/>
          <w:szCs w:val="24"/>
          <w:lang w:val="ro-RO"/>
        </w:rPr>
      </w:pPr>
    </w:p>
    <w:sectPr w:rsidR="00904CE8" w:rsidRPr="009D3B8A" w:rsidSect="0035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46DE"/>
    <w:rsid w:val="000C04F0"/>
    <w:rsid w:val="00120C09"/>
    <w:rsid w:val="00202322"/>
    <w:rsid w:val="002660DA"/>
    <w:rsid w:val="00272BE6"/>
    <w:rsid w:val="002D492D"/>
    <w:rsid w:val="002E13AA"/>
    <w:rsid w:val="002E2EBD"/>
    <w:rsid w:val="0034783B"/>
    <w:rsid w:val="003556FA"/>
    <w:rsid w:val="00372A99"/>
    <w:rsid w:val="00381933"/>
    <w:rsid w:val="003C11BF"/>
    <w:rsid w:val="00484402"/>
    <w:rsid w:val="00575AFE"/>
    <w:rsid w:val="00590BA2"/>
    <w:rsid w:val="005E3A42"/>
    <w:rsid w:val="005E3F05"/>
    <w:rsid w:val="006D5027"/>
    <w:rsid w:val="00722D97"/>
    <w:rsid w:val="0073091C"/>
    <w:rsid w:val="007379AF"/>
    <w:rsid w:val="00742E29"/>
    <w:rsid w:val="008722E2"/>
    <w:rsid w:val="00904CE8"/>
    <w:rsid w:val="00906007"/>
    <w:rsid w:val="00993AE2"/>
    <w:rsid w:val="009A3221"/>
    <w:rsid w:val="009D3B8A"/>
    <w:rsid w:val="00A3282D"/>
    <w:rsid w:val="00A37F0F"/>
    <w:rsid w:val="00A646DE"/>
    <w:rsid w:val="00A67D53"/>
    <w:rsid w:val="00A8278C"/>
    <w:rsid w:val="00B05C30"/>
    <w:rsid w:val="00B64089"/>
    <w:rsid w:val="00B91786"/>
    <w:rsid w:val="00C04D4C"/>
    <w:rsid w:val="00C06771"/>
    <w:rsid w:val="00C34232"/>
    <w:rsid w:val="00C908C3"/>
    <w:rsid w:val="00CF5EB5"/>
    <w:rsid w:val="00DE7E3D"/>
    <w:rsid w:val="00E5359A"/>
    <w:rsid w:val="00E63447"/>
    <w:rsid w:val="00E80C90"/>
    <w:rsid w:val="00E953FC"/>
    <w:rsid w:val="00EE7A97"/>
    <w:rsid w:val="00F36689"/>
    <w:rsid w:val="00FB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AF0BB0"/>
  <w15:docId w15:val="{59B230DF-85F6-47CC-B0FF-5A751141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1BF"/>
    <w:rPr>
      <w:rFonts w:ascii="Times New Roman" w:eastAsia="Times New Roman" w:hAnsi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ANUNŢ</dc:title>
  <dc:subject/>
  <dc:creator>Anticamera</dc:creator>
  <cp:keywords/>
  <dc:description/>
  <cp:lastModifiedBy>Elena</cp:lastModifiedBy>
  <cp:revision>7</cp:revision>
  <dcterms:created xsi:type="dcterms:W3CDTF">2020-09-01T12:27:00Z</dcterms:created>
  <dcterms:modified xsi:type="dcterms:W3CDTF">2020-09-02T13:47:00Z</dcterms:modified>
</cp:coreProperties>
</file>